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79C" w:rsidRPr="00CF71D6" w:rsidRDefault="00BB479C" w:rsidP="007D343F">
      <w:pPr>
        <w:pStyle w:val="a8"/>
        <w:spacing w:after="0"/>
        <w:jc w:val="right"/>
        <w:rPr>
          <w:b/>
          <w:bCs/>
          <w:sz w:val="22"/>
          <w:szCs w:val="24"/>
        </w:rPr>
      </w:pPr>
      <w:bookmarkStart w:id="0" w:name="_GoBack"/>
      <w:bookmarkEnd w:id="0"/>
      <w:r w:rsidRPr="00CF71D6">
        <w:rPr>
          <w:b/>
          <w:bCs/>
          <w:sz w:val="22"/>
          <w:szCs w:val="24"/>
        </w:rPr>
        <w:t>Приложение № 5</w:t>
      </w:r>
      <w:r w:rsidR="006F0B2B">
        <w:rPr>
          <w:b/>
          <w:bCs/>
          <w:sz w:val="22"/>
          <w:szCs w:val="24"/>
        </w:rPr>
        <w:t xml:space="preserve"> </w:t>
      </w:r>
      <w:r w:rsidRPr="00CF71D6">
        <w:rPr>
          <w:b/>
          <w:bCs/>
          <w:sz w:val="22"/>
          <w:szCs w:val="24"/>
        </w:rPr>
        <w:t xml:space="preserve">к техническому заданию </w:t>
      </w:r>
    </w:p>
    <w:p w:rsidR="00DB30E2" w:rsidRDefault="00DB30E2" w:rsidP="00BD1215">
      <w:pPr>
        <w:jc w:val="center"/>
        <w:rPr>
          <w:b/>
          <w:szCs w:val="32"/>
        </w:rPr>
      </w:pPr>
    </w:p>
    <w:p w:rsidR="00BD1215" w:rsidRPr="00BD1215" w:rsidRDefault="00BD1215" w:rsidP="00BD1215">
      <w:pPr>
        <w:jc w:val="center"/>
        <w:rPr>
          <w:b/>
          <w:szCs w:val="32"/>
        </w:rPr>
      </w:pPr>
      <w:r w:rsidRPr="00BD1215">
        <w:rPr>
          <w:b/>
          <w:szCs w:val="32"/>
        </w:rPr>
        <w:t>Форма еженедельного отчёта</w:t>
      </w:r>
      <w:r w:rsidR="005123B3">
        <w:rPr>
          <w:b/>
          <w:szCs w:val="32"/>
        </w:rPr>
        <w:t xml:space="preserve"> строительного контроля</w:t>
      </w:r>
    </w:p>
    <w:p w:rsidR="00BD1215" w:rsidRPr="00BD1215" w:rsidRDefault="00A343F0" w:rsidP="005727AC">
      <w:pPr>
        <w:rPr>
          <w:sz w:val="24"/>
          <w:u w:val="single"/>
        </w:rPr>
      </w:pPr>
      <w:r>
        <w:rPr>
          <w:sz w:val="24"/>
        </w:rPr>
        <w:t>Объект</w:t>
      </w:r>
      <w:r w:rsidR="005C66AB">
        <w:rPr>
          <w:sz w:val="24"/>
        </w:rPr>
        <w:t>_______________________________________________</w:t>
      </w:r>
    </w:p>
    <w:p w:rsidR="00BD1215" w:rsidRDefault="00BD1215" w:rsidP="00BD1215">
      <w:r w:rsidRPr="00BD1215">
        <w:rPr>
          <w:sz w:val="24"/>
        </w:rPr>
        <w:t xml:space="preserve">отчётный  период с </w:t>
      </w:r>
      <w:r>
        <w:rPr>
          <w:sz w:val="24"/>
        </w:rPr>
        <w:t>«___» _______ 20</w:t>
      </w:r>
      <w:r w:rsidR="00A343F0">
        <w:rPr>
          <w:sz w:val="24"/>
        </w:rPr>
        <w:t>__</w:t>
      </w:r>
      <w:r>
        <w:rPr>
          <w:sz w:val="24"/>
        </w:rPr>
        <w:t xml:space="preserve">г. </w:t>
      </w:r>
      <w:r w:rsidRPr="00BD1215">
        <w:rPr>
          <w:sz w:val="24"/>
        </w:rPr>
        <w:t xml:space="preserve"> по </w:t>
      </w:r>
      <w:r>
        <w:rPr>
          <w:sz w:val="24"/>
        </w:rPr>
        <w:t>«___» _______ 20</w:t>
      </w:r>
      <w:r w:rsidR="00A343F0">
        <w:rPr>
          <w:sz w:val="24"/>
        </w:rPr>
        <w:t>__</w:t>
      </w:r>
      <w:r>
        <w:rPr>
          <w:sz w:val="24"/>
        </w:rPr>
        <w:t>г</w:t>
      </w:r>
      <w:r w:rsidR="00A343F0">
        <w:rPr>
          <w:sz w:val="24"/>
        </w:rPr>
        <w:t>.</w:t>
      </w:r>
      <w:r w:rsidRPr="00BD1215">
        <w:rPr>
          <w:sz w:val="24"/>
        </w:rPr>
        <w:t xml:space="preserve"> (включительно)</w:t>
      </w:r>
    </w:p>
    <w:p w:rsidR="00BD1215" w:rsidRDefault="00BD1215" w:rsidP="00BD1215">
      <w:pPr>
        <w:jc w:val="both"/>
        <w:rPr>
          <w:sz w:val="24"/>
          <w:szCs w:val="26"/>
        </w:rPr>
      </w:pPr>
      <w:r w:rsidRPr="00BD1215">
        <w:rPr>
          <w:sz w:val="24"/>
          <w:szCs w:val="26"/>
        </w:rPr>
        <w:t xml:space="preserve">Генеральный подрядчик – </w:t>
      </w:r>
      <w:r>
        <w:rPr>
          <w:sz w:val="24"/>
          <w:szCs w:val="26"/>
        </w:rPr>
        <w:t>_______________________________________________________</w:t>
      </w:r>
    </w:p>
    <w:p w:rsidR="006F0B2B" w:rsidRPr="00BD1215" w:rsidRDefault="006F0B2B" w:rsidP="00BD1215">
      <w:pPr>
        <w:jc w:val="both"/>
        <w:rPr>
          <w:sz w:val="24"/>
          <w:szCs w:val="26"/>
        </w:rPr>
      </w:pPr>
    </w:p>
    <w:p w:rsidR="00BD1215" w:rsidRPr="00483D5B" w:rsidRDefault="00BD1215" w:rsidP="00BD1215">
      <w:pPr>
        <w:ind w:firstLine="708"/>
        <w:rPr>
          <w:b/>
          <w:sz w:val="14"/>
        </w:rPr>
      </w:pPr>
    </w:p>
    <w:p w:rsidR="00BD1215" w:rsidRPr="00BD1215" w:rsidRDefault="00BD1215" w:rsidP="003C0265">
      <w:pPr>
        <w:jc w:val="center"/>
        <w:rPr>
          <w:b/>
          <w:sz w:val="24"/>
        </w:rPr>
      </w:pPr>
      <w:r w:rsidRPr="00BD1215">
        <w:rPr>
          <w:b/>
          <w:sz w:val="24"/>
        </w:rPr>
        <w:t>Выполненные строительно-монтажные работы:</w:t>
      </w:r>
    </w:p>
    <w:p w:rsidR="005C66AB" w:rsidRPr="00BD1215" w:rsidRDefault="005C66AB" w:rsidP="00BD1215">
      <w:pPr>
        <w:rPr>
          <w:b/>
          <w:sz w:val="16"/>
          <w:szCs w:val="18"/>
        </w:rPr>
      </w:pPr>
    </w:p>
    <w:tbl>
      <w:tblPr>
        <w:tblW w:w="15625" w:type="dxa"/>
        <w:tblInd w:w="93" w:type="dxa"/>
        <w:tblLook w:val="0000"/>
      </w:tblPr>
      <w:tblGrid>
        <w:gridCol w:w="3657"/>
        <w:gridCol w:w="327"/>
        <w:gridCol w:w="736"/>
        <w:gridCol w:w="403"/>
        <w:gridCol w:w="914"/>
        <w:gridCol w:w="658"/>
        <w:gridCol w:w="894"/>
        <w:gridCol w:w="807"/>
        <w:gridCol w:w="124"/>
        <w:gridCol w:w="1577"/>
        <w:gridCol w:w="266"/>
        <w:gridCol w:w="5262"/>
      </w:tblGrid>
      <w:tr w:rsidR="005C66AB" w:rsidRPr="005123B3" w:rsidTr="006A1C45">
        <w:trPr>
          <w:trHeight w:val="255"/>
        </w:trPr>
        <w:tc>
          <w:tcPr>
            <w:tcW w:w="66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2C9" w:rsidRPr="009552C9" w:rsidRDefault="005C66AB" w:rsidP="009552C9">
            <w:pPr>
              <w:pStyle w:val="a7"/>
              <w:numPr>
                <w:ilvl w:val="0"/>
                <w:numId w:val="2"/>
              </w:numPr>
              <w:tabs>
                <w:tab w:val="left" w:pos="333"/>
              </w:tabs>
              <w:ind w:left="0" w:firstLine="0"/>
              <w:rPr>
                <w:b/>
                <w:bCs/>
                <w:sz w:val="22"/>
                <w:szCs w:val="22"/>
              </w:rPr>
            </w:pPr>
            <w:r w:rsidRPr="009552C9">
              <w:rPr>
                <w:b/>
                <w:bCs/>
                <w:sz w:val="22"/>
                <w:szCs w:val="22"/>
              </w:rPr>
              <w:t>Отчет о выполнении программы работ на объекте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2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6A1C45">
        <w:trPr>
          <w:trHeight w:val="600"/>
        </w:trPr>
        <w:tc>
          <w:tcPr>
            <w:tcW w:w="3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Наименование основных видов работ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123B3" w:rsidP="005123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5C66AB" w:rsidRPr="005123B3">
              <w:rPr>
                <w:sz w:val="22"/>
                <w:szCs w:val="22"/>
              </w:rPr>
              <w:t>д.изм.</w:t>
            </w: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C759D7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Кол</w:t>
            </w:r>
            <w:r w:rsidR="005123B3">
              <w:rPr>
                <w:sz w:val="22"/>
                <w:szCs w:val="22"/>
              </w:rPr>
              <w:t>ичест</w:t>
            </w:r>
            <w:r w:rsidRPr="005123B3">
              <w:rPr>
                <w:sz w:val="22"/>
                <w:szCs w:val="22"/>
              </w:rPr>
              <w:t xml:space="preserve">во по </w:t>
            </w:r>
            <w:r w:rsidR="00C759D7">
              <w:rPr>
                <w:sz w:val="22"/>
                <w:szCs w:val="22"/>
              </w:rPr>
              <w:t>договору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 xml:space="preserve">Выполнение нарастающим итогом  на </w:t>
            </w:r>
            <w:r w:rsidRPr="005123B3">
              <w:rPr>
                <w:b/>
                <w:bCs/>
                <w:sz w:val="22"/>
                <w:szCs w:val="22"/>
                <w:u w:val="single"/>
              </w:rPr>
              <w:t>отчетную дату</w:t>
            </w:r>
          </w:p>
        </w:tc>
        <w:tc>
          <w:tcPr>
            <w:tcW w:w="5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Примечания</w:t>
            </w:r>
          </w:p>
        </w:tc>
      </w:tr>
      <w:tr w:rsidR="005C66AB" w:rsidRPr="005123B3" w:rsidTr="006A1C45">
        <w:trPr>
          <w:trHeight w:val="765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план по календарному графику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факт</w:t>
            </w:r>
          </w:p>
        </w:tc>
        <w:tc>
          <w:tcPr>
            <w:tcW w:w="5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9552C9">
        <w:trPr>
          <w:trHeight w:val="70"/>
        </w:trPr>
        <w:tc>
          <w:tcPr>
            <w:tcW w:w="3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Default="005C66AB" w:rsidP="005123B3">
            <w:pPr>
              <w:rPr>
                <w:sz w:val="22"/>
                <w:szCs w:val="22"/>
              </w:rPr>
            </w:pPr>
          </w:p>
          <w:p w:rsidR="009552C9" w:rsidRPr="005123B3" w:rsidRDefault="009552C9" w:rsidP="005123B3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910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910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910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910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6A1C45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C9" w:rsidRDefault="009552C9" w:rsidP="005123B3">
            <w:pPr>
              <w:rPr>
                <w:sz w:val="22"/>
                <w:szCs w:val="22"/>
              </w:rPr>
            </w:pPr>
          </w:p>
          <w:p w:rsidR="009552C9" w:rsidRPr="005123B3" w:rsidRDefault="009552C9" w:rsidP="005123B3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910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910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910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910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9552C9">
        <w:trPr>
          <w:trHeight w:val="70"/>
        </w:trPr>
        <w:tc>
          <w:tcPr>
            <w:tcW w:w="3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Default="005C66AB" w:rsidP="005123B3">
            <w:pPr>
              <w:rPr>
                <w:sz w:val="22"/>
                <w:szCs w:val="22"/>
              </w:rPr>
            </w:pPr>
          </w:p>
          <w:p w:rsidR="009552C9" w:rsidRPr="005123B3" w:rsidRDefault="009552C9" w:rsidP="005123B3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910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910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910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910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6A1C45">
        <w:trPr>
          <w:trHeight w:val="255"/>
        </w:trPr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6A1C45">
        <w:trPr>
          <w:trHeight w:val="255"/>
        </w:trPr>
        <w:tc>
          <w:tcPr>
            <w:tcW w:w="156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6AB" w:rsidRPr="005123B3" w:rsidRDefault="005C66AB" w:rsidP="006F0B2B">
            <w:pPr>
              <w:rPr>
                <w:sz w:val="22"/>
                <w:szCs w:val="22"/>
              </w:rPr>
            </w:pPr>
            <w:r w:rsidRPr="005123B3">
              <w:rPr>
                <w:b/>
                <w:sz w:val="22"/>
                <w:szCs w:val="22"/>
              </w:rPr>
              <w:t>Примечание:</w:t>
            </w:r>
            <w:r w:rsidR="006F0B2B">
              <w:rPr>
                <w:b/>
                <w:sz w:val="22"/>
                <w:szCs w:val="22"/>
              </w:rPr>
              <w:t xml:space="preserve"> </w:t>
            </w:r>
            <w:r w:rsidRPr="009552C9">
              <w:rPr>
                <w:i/>
                <w:sz w:val="22"/>
                <w:szCs w:val="22"/>
              </w:rPr>
              <w:t>В еженедельный отчет включать работы</w:t>
            </w:r>
            <w:r w:rsidR="005123B3" w:rsidRPr="009552C9">
              <w:rPr>
                <w:i/>
                <w:sz w:val="22"/>
                <w:szCs w:val="22"/>
              </w:rPr>
              <w:t>,</w:t>
            </w:r>
            <w:r w:rsidRPr="009552C9">
              <w:rPr>
                <w:i/>
                <w:sz w:val="22"/>
                <w:szCs w:val="22"/>
              </w:rPr>
              <w:t xml:space="preserve"> предусмотренные календарным графиком</w:t>
            </w:r>
          </w:p>
        </w:tc>
      </w:tr>
      <w:tr w:rsidR="00B004F5" w:rsidRPr="005123B3" w:rsidTr="00CF6333">
        <w:trPr>
          <w:trHeight w:val="255"/>
        </w:trPr>
        <w:tc>
          <w:tcPr>
            <w:tcW w:w="156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04F5" w:rsidRDefault="00B004F5" w:rsidP="005123B3">
            <w:pPr>
              <w:rPr>
                <w:b/>
                <w:bCs/>
                <w:sz w:val="22"/>
                <w:szCs w:val="22"/>
              </w:rPr>
            </w:pPr>
          </w:p>
          <w:p w:rsidR="00B004F5" w:rsidRPr="005123B3" w:rsidRDefault="00B004F5" w:rsidP="005123B3">
            <w:pPr>
              <w:rPr>
                <w:sz w:val="22"/>
                <w:szCs w:val="22"/>
              </w:rPr>
            </w:pPr>
            <w:r w:rsidRPr="005123B3">
              <w:rPr>
                <w:b/>
                <w:bCs/>
                <w:sz w:val="22"/>
                <w:szCs w:val="22"/>
              </w:rPr>
              <w:t>2. Информация о ходе заготовки основных строительных материалов</w:t>
            </w:r>
            <w:r>
              <w:rPr>
                <w:b/>
                <w:bCs/>
                <w:sz w:val="22"/>
                <w:szCs w:val="22"/>
              </w:rPr>
              <w:t>, изделий и конструкций</w:t>
            </w:r>
          </w:p>
        </w:tc>
      </w:tr>
      <w:tr w:rsidR="005C66AB" w:rsidRPr="005123B3" w:rsidTr="009552C9">
        <w:trPr>
          <w:trHeight w:val="255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2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9552C9">
        <w:trPr>
          <w:trHeight w:val="690"/>
        </w:trPr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Наименование материала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123B3" w:rsidP="005123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5C66AB" w:rsidRPr="005123B3">
              <w:rPr>
                <w:sz w:val="22"/>
                <w:szCs w:val="22"/>
              </w:rPr>
              <w:t>д.</w:t>
            </w:r>
            <w:r w:rsidR="006F0B2B">
              <w:rPr>
                <w:sz w:val="22"/>
                <w:szCs w:val="22"/>
              </w:rPr>
              <w:t xml:space="preserve"> </w:t>
            </w:r>
            <w:r w:rsidR="005C66AB" w:rsidRPr="005123B3">
              <w:rPr>
                <w:sz w:val="22"/>
                <w:szCs w:val="22"/>
              </w:rPr>
              <w:t>изм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123B3" w:rsidP="00C759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</w:t>
            </w:r>
            <w:r w:rsidR="005C66AB" w:rsidRPr="005123B3">
              <w:rPr>
                <w:sz w:val="22"/>
                <w:szCs w:val="22"/>
              </w:rPr>
              <w:t xml:space="preserve">во по </w:t>
            </w:r>
            <w:r w:rsidR="00C759D7">
              <w:rPr>
                <w:sz w:val="22"/>
                <w:szCs w:val="22"/>
              </w:rPr>
              <w:t>договору</w:t>
            </w:r>
          </w:p>
        </w:tc>
        <w:tc>
          <w:tcPr>
            <w:tcW w:w="4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 xml:space="preserve">Заготовлено нарастающим итогом на </w:t>
            </w:r>
            <w:r w:rsidRPr="005123B3">
              <w:rPr>
                <w:b/>
                <w:bCs/>
                <w:sz w:val="22"/>
                <w:szCs w:val="22"/>
                <w:u w:val="single"/>
              </w:rPr>
              <w:t>отчетную дату</w:t>
            </w:r>
          </w:p>
        </w:tc>
        <w:tc>
          <w:tcPr>
            <w:tcW w:w="5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Примечание</w:t>
            </w:r>
          </w:p>
        </w:tc>
      </w:tr>
      <w:tr w:rsidR="005C66AB" w:rsidRPr="005123B3" w:rsidTr="009552C9">
        <w:trPr>
          <w:trHeight w:val="816"/>
        </w:trPr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24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план по календарному графику / с учетом графика поставки и запаса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факт</w:t>
            </w:r>
          </w:p>
        </w:tc>
        <w:tc>
          <w:tcPr>
            <w:tcW w:w="5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9552C9">
        <w:trPr>
          <w:trHeight w:val="255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Default="005C66AB" w:rsidP="005123B3">
            <w:pPr>
              <w:rPr>
                <w:sz w:val="22"/>
                <w:szCs w:val="22"/>
              </w:rPr>
            </w:pPr>
          </w:p>
          <w:p w:rsidR="009552C9" w:rsidRPr="005123B3" w:rsidRDefault="009552C9" w:rsidP="005123B3">
            <w:pPr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9552C9">
        <w:trPr>
          <w:trHeight w:val="255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Default="005C66AB" w:rsidP="005123B3">
            <w:pPr>
              <w:rPr>
                <w:sz w:val="22"/>
                <w:szCs w:val="22"/>
              </w:rPr>
            </w:pPr>
          </w:p>
          <w:p w:rsidR="009552C9" w:rsidRPr="005123B3" w:rsidRDefault="009552C9" w:rsidP="005123B3">
            <w:pPr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9552C9">
        <w:trPr>
          <w:trHeight w:val="255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Default="005C66AB" w:rsidP="005123B3">
            <w:pPr>
              <w:rPr>
                <w:sz w:val="22"/>
                <w:szCs w:val="22"/>
              </w:rPr>
            </w:pPr>
          </w:p>
          <w:p w:rsidR="009552C9" w:rsidRPr="005123B3" w:rsidRDefault="009552C9" w:rsidP="005123B3">
            <w:pPr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9552C9">
        <w:trPr>
          <w:trHeight w:val="255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66AB" w:rsidRDefault="005C66AB" w:rsidP="005123B3">
            <w:pPr>
              <w:rPr>
                <w:sz w:val="22"/>
                <w:szCs w:val="22"/>
              </w:rPr>
            </w:pPr>
          </w:p>
          <w:p w:rsidR="001D55A1" w:rsidRPr="005123B3" w:rsidRDefault="001D55A1" w:rsidP="005123B3">
            <w:pPr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9552C9">
        <w:trPr>
          <w:trHeight w:val="255"/>
        </w:trPr>
        <w:tc>
          <w:tcPr>
            <w:tcW w:w="6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6AB" w:rsidRPr="005123B3" w:rsidRDefault="005C66AB" w:rsidP="005123B3">
            <w:pPr>
              <w:rPr>
                <w:b/>
                <w:bCs/>
                <w:sz w:val="22"/>
                <w:szCs w:val="22"/>
              </w:rPr>
            </w:pPr>
            <w:r w:rsidRPr="005123B3">
              <w:rPr>
                <w:b/>
                <w:bCs/>
                <w:sz w:val="22"/>
                <w:szCs w:val="22"/>
              </w:rPr>
              <w:t>3. Информация по задействованной технике и людям</w:t>
            </w:r>
          </w:p>
        </w:tc>
        <w:tc>
          <w:tcPr>
            <w:tcW w:w="24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9552C9">
        <w:trPr>
          <w:trHeight w:val="255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9552C9">
        <w:trPr>
          <w:trHeight w:val="705"/>
        </w:trPr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Перечень механизмов и специалистов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123B3" w:rsidP="005123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5C66AB" w:rsidRPr="005123B3">
              <w:rPr>
                <w:sz w:val="22"/>
                <w:szCs w:val="22"/>
              </w:rPr>
              <w:t>д.</w:t>
            </w:r>
            <w:r w:rsidR="006F0B2B">
              <w:rPr>
                <w:sz w:val="22"/>
                <w:szCs w:val="22"/>
              </w:rPr>
              <w:t xml:space="preserve"> </w:t>
            </w:r>
            <w:r w:rsidR="005C66AB" w:rsidRPr="005123B3">
              <w:rPr>
                <w:sz w:val="22"/>
                <w:szCs w:val="22"/>
              </w:rPr>
              <w:t>изм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потребное кол-во на весь объем / наличие</w:t>
            </w:r>
            <w:r w:rsidRPr="005123B3">
              <w:rPr>
                <w:sz w:val="22"/>
                <w:szCs w:val="22"/>
              </w:rPr>
              <w:br/>
              <w:t xml:space="preserve">(работа в </w:t>
            </w:r>
            <w:r w:rsidRPr="005123B3">
              <w:rPr>
                <w:sz w:val="22"/>
                <w:szCs w:val="22"/>
              </w:rPr>
              <w:br/>
              <w:t>2 смены)</w:t>
            </w:r>
          </w:p>
        </w:tc>
        <w:tc>
          <w:tcPr>
            <w:tcW w:w="4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 xml:space="preserve">Задействование ресурсов </w:t>
            </w:r>
            <w:r w:rsidRPr="005123B3">
              <w:rPr>
                <w:sz w:val="22"/>
                <w:szCs w:val="22"/>
                <w:u w:val="single"/>
              </w:rPr>
              <w:t>на отчетную дату</w:t>
            </w:r>
          </w:p>
        </w:tc>
        <w:tc>
          <w:tcPr>
            <w:tcW w:w="5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Примечание</w:t>
            </w:r>
          </w:p>
        </w:tc>
      </w:tr>
      <w:tr w:rsidR="005C66AB" w:rsidRPr="005123B3" w:rsidTr="009552C9">
        <w:trPr>
          <w:trHeight w:val="1275"/>
        </w:trPr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план по календарному графику / имеющееся в наличии</w:t>
            </w:r>
          </w:p>
        </w:tc>
        <w:tc>
          <w:tcPr>
            <w:tcW w:w="27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  <w:r w:rsidRPr="005123B3">
              <w:rPr>
                <w:sz w:val="22"/>
                <w:szCs w:val="22"/>
              </w:rPr>
              <w:t>факт</w:t>
            </w:r>
          </w:p>
        </w:tc>
        <w:tc>
          <w:tcPr>
            <w:tcW w:w="5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9552C9">
        <w:trPr>
          <w:trHeight w:val="7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Default="005C66AB" w:rsidP="005123B3">
            <w:pPr>
              <w:rPr>
                <w:sz w:val="22"/>
                <w:szCs w:val="22"/>
              </w:rPr>
            </w:pPr>
          </w:p>
          <w:p w:rsidR="00E860E0" w:rsidRPr="005123B3" w:rsidRDefault="00E860E0" w:rsidP="005123B3">
            <w:pPr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9552C9">
        <w:trPr>
          <w:trHeight w:val="255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Default="005C66AB" w:rsidP="005123B3">
            <w:pPr>
              <w:rPr>
                <w:sz w:val="22"/>
                <w:szCs w:val="22"/>
              </w:rPr>
            </w:pPr>
          </w:p>
          <w:p w:rsidR="00E860E0" w:rsidRPr="005123B3" w:rsidRDefault="00E860E0" w:rsidP="005123B3">
            <w:pPr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  <w:tr w:rsidR="005C66AB" w:rsidRPr="005123B3" w:rsidTr="009552C9">
        <w:trPr>
          <w:trHeight w:val="123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Default="005C66AB" w:rsidP="005123B3">
            <w:pPr>
              <w:rPr>
                <w:sz w:val="22"/>
                <w:szCs w:val="22"/>
              </w:rPr>
            </w:pPr>
          </w:p>
          <w:p w:rsidR="00E860E0" w:rsidRPr="005123B3" w:rsidRDefault="00E860E0" w:rsidP="005123B3">
            <w:pPr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6AB" w:rsidRPr="005123B3" w:rsidRDefault="005C66AB" w:rsidP="005123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6AB" w:rsidRPr="005123B3" w:rsidRDefault="005C66AB" w:rsidP="005123B3">
            <w:pPr>
              <w:rPr>
                <w:sz w:val="22"/>
                <w:szCs w:val="22"/>
              </w:rPr>
            </w:pPr>
          </w:p>
        </w:tc>
      </w:tr>
    </w:tbl>
    <w:p w:rsidR="006A1C45" w:rsidRDefault="006A1C45" w:rsidP="00927B6A">
      <w:pPr>
        <w:jc w:val="center"/>
        <w:rPr>
          <w:sz w:val="24"/>
        </w:rPr>
      </w:pPr>
    </w:p>
    <w:p w:rsidR="00BD1215" w:rsidRDefault="00E860E0" w:rsidP="00E860E0">
      <w:pPr>
        <w:rPr>
          <w:b/>
        </w:rPr>
      </w:pPr>
      <w:r>
        <w:rPr>
          <w:b/>
          <w:sz w:val="24"/>
        </w:rPr>
        <w:t>4.</w:t>
      </w:r>
      <w:r w:rsidR="00BD1215" w:rsidRPr="00E41404">
        <w:rPr>
          <w:b/>
          <w:sz w:val="24"/>
        </w:rPr>
        <w:t>Основные проблемы, возникшие в ходе</w:t>
      </w:r>
      <w:r w:rsidR="007027EA">
        <w:rPr>
          <w:b/>
          <w:sz w:val="24"/>
        </w:rPr>
        <w:t xml:space="preserve"> </w:t>
      </w:r>
      <w:r w:rsidR="00CE4046">
        <w:rPr>
          <w:b/>
          <w:sz w:val="24"/>
        </w:rPr>
        <w:t>ремонта</w:t>
      </w:r>
    </w:p>
    <w:p w:rsidR="00BD1215" w:rsidRPr="00527D02" w:rsidRDefault="00E41404" w:rsidP="00BD1215">
      <w:pPr>
        <w:rPr>
          <w:sz w:val="24"/>
        </w:rPr>
      </w:pPr>
      <w:r w:rsidRPr="00527D02">
        <w:rPr>
          <w:sz w:val="24"/>
        </w:rPr>
        <w:t>1.</w:t>
      </w:r>
    </w:p>
    <w:p w:rsidR="00E41404" w:rsidRDefault="00E41404" w:rsidP="00BD1215">
      <w:pPr>
        <w:rPr>
          <w:sz w:val="24"/>
        </w:rPr>
      </w:pPr>
      <w:r w:rsidRPr="00527D02">
        <w:rPr>
          <w:sz w:val="24"/>
        </w:rPr>
        <w:t>2.</w:t>
      </w:r>
    </w:p>
    <w:p w:rsidR="00446024" w:rsidRPr="00527D02" w:rsidRDefault="00446024" w:rsidP="00BD1215">
      <w:pPr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ED7AE5" w:rsidRDefault="00ED7AE5" w:rsidP="003C0265">
      <w:pPr>
        <w:jc w:val="center"/>
        <w:rPr>
          <w:b/>
          <w:sz w:val="24"/>
        </w:rPr>
      </w:pPr>
    </w:p>
    <w:p w:rsidR="003C0265" w:rsidRDefault="00E860E0" w:rsidP="00E860E0">
      <w:pPr>
        <w:rPr>
          <w:b/>
        </w:rPr>
      </w:pPr>
      <w:r>
        <w:rPr>
          <w:b/>
          <w:sz w:val="24"/>
        </w:rPr>
        <w:t xml:space="preserve">5. </w:t>
      </w:r>
      <w:r w:rsidR="00E41404">
        <w:rPr>
          <w:b/>
          <w:sz w:val="24"/>
        </w:rPr>
        <w:t>В</w:t>
      </w:r>
      <w:r w:rsidR="003C0265" w:rsidRPr="003C0265">
        <w:rPr>
          <w:b/>
          <w:sz w:val="24"/>
        </w:rPr>
        <w:t>ыявлен</w:t>
      </w:r>
      <w:r w:rsidR="00E41404">
        <w:rPr>
          <w:b/>
          <w:sz w:val="24"/>
        </w:rPr>
        <w:t>ные</w:t>
      </w:r>
      <w:r w:rsidR="003C0265" w:rsidRPr="003C0265">
        <w:rPr>
          <w:b/>
          <w:sz w:val="24"/>
        </w:rPr>
        <w:t xml:space="preserve"> нарушени</w:t>
      </w:r>
      <w:r w:rsidR="00E41404">
        <w:rPr>
          <w:b/>
          <w:sz w:val="24"/>
        </w:rPr>
        <w:t>я</w:t>
      </w:r>
      <w:r w:rsidR="003C0265" w:rsidRPr="003C0265">
        <w:rPr>
          <w:b/>
          <w:sz w:val="24"/>
        </w:rPr>
        <w:t xml:space="preserve"> по технологии производства работ и лабораторным испытаниям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3"/>
        <w:gridCol w:w="2375"/>
        <w:gridCol w:w="8040"/>
        <w:gridCol w:w="3120"/>
      </w:tblGrid>
      <w:tr w:rsidR="003C0265" w:rsidTr="00D46EEC">
        <w:trPr>
          <w:cantSplit/>
          <w:trHeight w:val="279"/>
        </w:trPr>
        <w:tc>
          <w:tcPr>
            <w:tcW w:w="1333" w:type="dxa"/>
          </w:tcPr>
          <w:p w:rsidR="003C0265" w:rsidRPr="00E41404" w:rsidRDefault="003C0265" w:rsidP="005B1F7C">
            <w:pPr>
              <w:jc w:val="center"/>
              <w:rPr>
                <w:sz w:val="24"/>
              </w:rPr>
            </w:pPr>
            <w:r w:rsidRPr="00E41404">
              <w:rPr>
                <w:sz w:val="24"/>
              </w:rPr>
              <w:t>Дата</w:t>
            </w:r>
          </w:p>
        </w:tc>
        <w:tc>
          <w:tcPr>
            <w:tcW w:w="2375" w:type="dxa"/>
          </w:tcPr>
          <w:p w:rsidR="003C0265" w:rsidRPr="00E41404" w:rsidRDefault="003C0265" w:rsidP="005B1F7C">
            <w:pPr>
              <w:ind w:left="-26"/>
              <w:jc w:val="center"/>
              <w:rPr>
                <w:sz w:val="24"/>
              </w:rPr>
            </w:pPr>
            <w:r w:rsidRPr="00E41404">
              <w:rPr>
                <w:sz w:val="24"/>
              </w:rPr>
              <w:t>Форма выдачи</w:t>
            </w:r>
          </w:p>
        </w:tc>
        <w:tc>
          <w:tcPr>
            <w:tcW w:w="8040" w:type="dxa"/>
          </w:tcPr>
          <w:p w:rsidR="003C0265" w:rsidRPr="00E41404" w:rsidRDefault="003C0265" w:rsidP="00D46EEC">
            <w:pPr>
              <w:ind w:left="-26"/>
              <w:jc w:val="center"/>
              <w:rPr>
                <w:sz w:val="24"/>
              </w:rPr>
            </w:pPr>
            <w:r w:rsidRPr="00E41404">
              <w:rPr>
                <w:sz w:val="24"/>
              </w:rPr>
              <w:t>Содержание нарушения (предписания), меры, необходимые для устранения замечания, предписания.Сроки устранения</w:t>
            </w:r>
          </w:p>
        </w:tc>
        <w:tc>
          <w:tcPr>
            <w:tcW w:w="3120" w:type="dxa"/>
          </w:tcPr>
          <w:p w:rsidR="003C0265" w:rsidRPr="00D46EEC" w:rsidRDefault="003C0265" w:rsidP="00D46EEC">
            <w:pPr>
              <w:ind w:left="-78"/>
              <w:jc w:val="center"/>
              <w:rPr>
                <w:sz w:val="24"/>
              </w:rPr>
            </w:pPr>
            <w:r w:rsidRPr="00E41404">
              <w:rPr>
                <w:sz w:val="24"/>
              </w:rPr>
              <w:t>Устранение, или причина не устранения</w:t>
            </w:r>
          </w:p>
        </w:tc>
      </w:tr>
      <w:tr w:rsidR="003C0265" w:rsidTr="00D46EEC">
        <w:trPr>
          <w:cantSplit/>
          <w:trHeight w:val="149"/>
        </w:trPr>
        <w:tc>
          <w:tcPr>
            <w:tcW w:w="1333" w:type="dxa"/>
            <w:vAlign w:val="center"/>
          </w:tcPr>
          <w:p w:rsidR="003C0265" w:rsidRDefault="003C0265" w:rsidP="005B1F7C">
            <w:pPr>
              <w:rPr>
                <w:color w:val="000000"/>
                <w:sz w:val="24"/>
              </w:rPr>
            </w:pPr>
          </w:p>
          <w:p w:rsidR="00D46EEC" w:rsidRPr="00E41404" w:rsidRDefault="00D46EEC" w:rsidP="005B1F7C">
            <w:pPr>
              <w:rPr>
                <w:color w:val="000000"/>
                <w:sz w:val="24"/>
              </w:rPr>
            </w:pPr>
          </w:p>
        </w:tc>
        <w:tc>
          <w:tcPr>
            <w:tcW w:w="2375" w:type="dxa"/>
            <w:vAlign w:val="center"/>
          </w:tcPr>
          <w:p w:rsidR="003C0265" w:rsidRPr="00E41404" w:rsidRDefault="003C0265" w:rsidP="005B1F7C">
            <w:pPr>
              <w:rPr>
                <w:color w:val="000000"/>
                <w:sz w:val="24"/>
              </w:rPr>
            </w:pPr>
          </w:p>
        </w:tc>
        <w:tc>
          <w:tcPr>
            <w:tcW w:w="8040" w:type="dxa"/>
            <w:vAlign w:val="center"/>
          </w:tcPr>
          <w:p w:rsidR="003C0265" w:rsidRPr="00E41404" w:rsidRDefault="003C0265" w:rsidP="00ED7AE5">
            <w:pPr>
              <w:ind w:left="360"/>
              <w:rPr>
                <w:color w:val="FF0000"/>
                <w:sz w:val="24"/>
              </w:rPr>
            </w:pPr>
          </w:p>
        </w:tc>
        <w:tc>
          <w:tcPr>
            <w:tcW w:w="3120" w:type="dxa"/>
            <w:vAlign w:val="center"/>
          </w:tcPr>
          <w:p w:rsidR="003C0265" w:rsidRPr="00E41404" w:rsidRDefault="003C0265" w:rsidP="005B1F7C">
            <w:pPr>
              <w:rPr>
                <w:color w:val="FF0000"/>
                <w:sz w:val="24"/>
              </w:rPr>
            </w:pPr>
          </w:p>
        </w:tc>
      </w:tr>
      <w:tr w:rsidR="00E41404" w:rsidTr="00D46EEC">
        <w:trPr>
          <w:cantSplit/>
          <w:trHeight w:val="140"/>
        </w:trPr>
        <w:tc>
          <w:tcPr>
            <w:tcW w:w="1333" w:type="dxa"/>
            <w:vAlign w:val="center"/>
          </w:tcPr>
          <w:p w:rsidR="00E41404" w:rsidRDefault="00E41404" w:rsidP="005B1F7C">
            <w:pPr>
              <w:rPr>
                <w:color w:val="000000"/>
                <w:sz w:val="24"/>
              </w:rPr>
            </w:pPr>
          </w:p>
          <w:p w:rsidR="00D46EEC" w:rsidRPr="00E41404" w:rsidRDefault="00D46EEC" w:rsidP="005B1F7C">
            <w:pPr>
              <w:rPr>
                <w:color w:val="000000"/>
                <w:sz w:val="24"/>
              </w:rPr>
            </w:pPr>
          </w:p>
        </w:tc>
        <w:tc>
          <w:tcPr>
            <w:tcW w:w="2375" w:type="dxa"/>
            <w:vAlign w:val="center"/>
          </w:tcPr>
          <w:p w:rsidR="00E41404" w:rsidRPr="00E41404" w:rsidRDefault="00E41404" w:rsidP="005B1F7C">
            <w:pPr>
              <w:rPr>
                <w:color w:val="000000"/>
                <w:sz w:val="24"/>
              </w:rPr>
            </w:pPr>
          </w:p>
        </w:tc>
        <w:tc>
          <w:tcPr>
            <w:tcW w:w="8040" w:type="dxa"/>
            <w:vAlign w:val="center"/>
          </w:tcPr>
          <w:p w:rsidR="00E41404" w:rsidRPr="00E41404" w:rsidRDefault="00E41404" w:rsidP="005B1F7C">
            <w:pPr>
              <w:rPr>
                <w:sz w:val="24"/>
              </w:rPr>
            </w:pPr>
          </w:p>
        </w:tc>
        <w:tc>
          <w:tcPr>
            <w:tcW w:w="3120" w:type="dxa"/>
            <w:vAlign w:val="center"/>
          </w:tcPr>
          <w:p w:rsidR="00E41404" w:rsidRPr="00E41404" w:rsidRDefault="00E41404" w:rsidP="005B1F7C">
            <w:pPr>
              <w:rPr>
                <w:sz w:val="24"/>
              </w:rPr>
            </w:pPr>
          </w:p>
        </w:tc>
      </w:tr>
      <w:tr w:rsidR="00E41404" w:rsidTr="00D46EEC">
        <w:trPr>
          <w:cantSplit/>
          <w:trHeight w:val="70"/>
        </w:trPr>
        <w:tc>
          <w:tcPr>
            <w:tcW w:w="1333" w:type="dxa"/>
            <w:vAlign w:val="center"/>
          </w:tcPr>
          <w:p w:rsidR="00E41404" w:rsidRDefault="00E41404" w:rsidP="005B1F7C">
            <w:pPr>
              <w:rPr>
                <w:color w:val="000000"/>
                <w:sz w:val="24"/>
              </w:rPr>
            </w:pPr>
          </w:p>
          <w:p w:rsidR="00D46EEC" w:rsidRPr="00E41404" w:rsidRDefault="00D46EEC" w:rsidP="005B1F7C">
            <w:pPr>
              <w:rPr>
                <w:color w:val="000000"/>
                <w:sz w:val="24"/>
              </w:rPr>
            </w:pPr>
          </w:p>
        </w:tc>
        <w:tc>
          <w:tcPr>
            <w:tcW w:w="2375" w:type="dxa"/>
            <w:vAlign w:val="center"/>
          </w:tcPr>
          <w:p w:rsidR="00E41404" w:rsidRDefault="00E41404" w:rsidP="005B1F7C">
            <w:pPr>
              <w:rPr>
                <w:color w:val="000000"/>
                <w:sz w:val="24"/>
              </w:rPr>
            </w:pPr>
          </w:p>
        </w:tc>
        <w:tc>
          <w:tcPr>
            <w:tcW w:w="8040" w:type="dxa"/>
            <w:vAlign w:val="center"/>
          </w:tcPr>
          <w:p w:rsidR="00E41404" w:rsidRPr="00E41404" w:rsidRDefault="00E41404" w:rsidP="005B1F7C">
            <w:pPr>
              <w:rPr>
                <w:sz w:val="24"/>
              </w:rPr>
            </w:pPr>
          </w:p>
        </w:tc>
        <w:tc>
          <w:tcPr>
            <w:tcW w:w="3120" w:type="dxa"/>
            <w:vAlign w:val="center"/>
          </w:tcPr>
          <w:p w:rsidR="00E41404" w:rsidRPr="00E41404" w:rsidRDefault="00E41404" w:rsidP="005B1F7C">
            <w:pPr>
              <w:rPr>
                <w:sz w:val="24"/>
              </w:rPr>
            </w:pPr>
          </w:p>
        </w:tc>
      </w:tr>
    </w:tbl>
    <w:p w:rsidR="00E6172C" w:rsidRDefault="00E6172C"/>
    <w:p w:rsidR="00E860E0" w:rsidRPr="00E860E0" w:rsidRDefault="00E860E0">
      <w:pPr>
        <w:rPr>
          <w:b/>
          <w:sz w:val="24"/>
        </w:rPr>
      </w:pPr>
      <w:r w:rsidRPr="00E860E0">
        <w:rPr>
          <w:b/>
          <w:sz w:val="24"/>
        </w:rPr>
        <w:t>6.</w:t>
      </w:r>
      <w:r w:rsidR="009552C9">
        <w:rPr>
          <w:b/>
          <w:sz w:val="24"/>
        </w:rPr>
        <w:t xml:space="preserve"> Информация по о</w:t>
      </w:r>
      <w:r w:rsidRPr="00E860E0">
        <w:rPr>
          <w:b/>
          <w:sz w:val="24"/>
        </w:rPr>
        <w:t>рганизаци</w:t>
      </w:r>
      <w:r w:rsidR="000726E3">
        <w:rPr>
          <w:b/>
          <w:sz w:val="24"/>
        </w:rPr>
        <w:t>и</w:t>
      </w:r>
      <w:r w:rsidRPr="00E860E0">
        <w:rPr>
          <w:b/>
          <w:sz w:val="24"/>
        </w:rPr>
        <w:t xml:space="preserve"> безопасности движения на Объекте </w:t>
      </w:r>
    </w:p>
    <w:p w:rsidR="00E860E0" w:rsidRDefault="00E860E0"/>
    <w:p w:rsidR="00E860E0" w:rsidRPr="00E860E0" w:rsidRDefault="00E860E0">
      <w:pPr>
        <w:rPr>
          <w:i/>
          <w:sz w:val="24"/>
        </w:rPr>
      </w:pPr>
      <w:r w:rsidRPr="00E860E0">
        <w:rPr>
          <w:i/>
          <w:sz w:val="24"/>
        </w:rPr>
        <w:t>В данном разделе отражаются сведения о соответствии расстановки средств организации движения утвержденным схемам, с перечислением установленных средств организации движения и указанием мест, где они установлены.</w:t>
      </w:r>
    </w:p>
    <w:p w:rsidR="00E860E0" w:rsidRDefault="00E860E0">
      <w:pPr>
        <w:rPr>
          <w:sz w:val="24"/>
        </w:rPr>
      </w:pPr>
    </w:p>
    <w:p w:rsidR="007620D2" w:rsidRDefault="007620D2">
      <w:pPr>
        <w:rPr>
          <w:sz w:val="24"/>
        </w:rPr>
      </w:pPr>
    </w:p>
    <w:p w:rsidR="00E860E0" w:rsidRDefault="00E860E0">
      <w:pPr>
        <w:rPr>
          <w:b/>
          <w:sz w:val="24"/>
        </w:rPr>
      </w:pPr>
      <w:r w:rsidRPr="00E860E0">
        <w:rPr>
          <w:b/>
          <w:sz w:val="24"/>
        </w:rPr>
        <w:t>7. Перечень актов промежуточной приемки подписанных строительным контролем за отчетный период</w:t>
      </w:r>
    </w:p>
    <w:p w:rsidR="000D1493" w:rsidRPr="00E860E0" w:rsidRDefault="000D1493">
      <w:pPr>
        <w:rPr>
          <w:b/>
          <w:sz w:val="24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4997"/>
        <w:gridCol w:w="1985"/>
        <w:gridCol w:w="1807"/>
      </w:tblGrid>
      <w:tr w:rsidR="00E860E0" w:rsidRPr="00D434C6" w:rsidTr="00E646E6">
        <w:tc>
          <w:tcPr>
            <w:tcW w:w="673" w:type="dxa"/>
          </w:tcPr>
          <w:p w:rsidR="00E860E0" w:rsidRPr="00D434C6" w:rsidRDefault="00E860E0" w:rsidP="00E646E6">
            <w:pPr>
              <w:jc w:val="center"/>
              <w:rPr>
                <w:sz w:val="24"/>
              </w:rPr>
            </w:pPr>
            <w:r w:rsidRPr="00D434C6">
              <w:rPr>
                <w:sz w:val="24"/>
              </w:rPr>
              <w:t>№ п/п</w:t>
            </w:r>
          </w:p>
        </w:tc>
        <w:tc>
          <w:tcPr>
            <w:tcW w:w="4997" w:type="dxa"/>
          </w:tcPr>
          <w:p w:rsidR="00E860E0" w:rsidRPr="00D434C6" w:rsidRDefault="00E860E0" w:rsidP="00E646E6">
            <w:pPr>
              <w:jc w:val="center"/>
              <w:rPr>
                <w:sz w:val="24"/>
              </w:rPr>
            </w:pPr>
            <w:r w:rsidRPr="00D434C6">
              <w:rPr>
                <w:sz w:val="24"/>
              </w:rPr>
              <w:t>Наименование актов на скрытые работы</w:t>
            </w:r>
          </w:p>
        </w:tc>
        <w:tc>
          <w:tcPr>
            <w:tcW w:w="1985" w:type="dxa"/>
          </w:tcPr>
          <w:p w:rsidR="00E860E0" w:rsidRPr="00D434C6" w:rsidRDefault="00E860E0" w:rsidP="00E646E6">
            <w:pPr>
              <w:jc w:val="center"/>
              <w:rPr>
                <w:sz w:val="24"/>
              </w:rPr>
            </w:pPr>
            <w:r w:rsidRPr="00D434C6">
              <w:rPr>
                <w:sz w:val="24"/>
              </w:rPr>
              <w:t>Дата подписания</w:t>
            </w:r>
          </w:p>
        </w:tc>
        <w:tc>
          <w:tcPr>
            <w:tcW w:w="1807" w:type="dxa"/>
          </w:tcPr>
          <w:p w:rsidR="00E860E0" w:rsidRPr="00D434C6" w:rsidRDefault="00E860E0" w:rsidP="00E646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Период производства работ</w:t>
            </w:r>
          </w:p>
        </w:tc>
      </w:tr>
      <w:tr w:rsidR="00E860E0" w:rsidRPr="00D434C6" w:rsidTr="00E646E6">
        <w:tc>
          <w:tcPr>
            <w:tcW w:w="673" w:type="dxa"/>
          </w:tcPr>
          <w:p w:rsidR="00E860E0" w:rsidRPr="00D434C6" w:rsidRDefault="00E860E0" w:rsidP="00E646E6">
            <w:pPr>
              <w:rPr>
                <w:sz w:val="24"/>
              </w:rPr>
            </w:pPr>
          </w:p>
        </w:tc>
        <w:tc>
          <w:tcPr>
            <w:tcW w:w="4997" w:type="dxa"/>
          </w:tcPr>
          <w:p w:rsidR="00E860E0" w:rsidRDefault="00E860E0" w:rsidP="00E646E6">
            <w:pPr>
              <w:rPr>
                <w:sz w:val="24"/>
              </w:rPr>
            </w:pPr>
          </w:p>
          <w:p w:rsidR="009552C9" w:rsidRPr="00D434C6" w:rsidRDefault="009552C9" w:rsidP="00E646E6">
            <w:pPr>
              <w:rPr>
                <w:sz w:val="24"/>
              </w:rPr>
            </w:pPr>
          </w:p>
        </w:tc>
        <w:tc>
          <w:tcPr>
            <w:tcW w:w="1985" w:type="dxa"/>
          </w:tcPr>
          <w:p w:rsidR="00E860E0" w:rsidRPr="00D434C6" w:rsidRDefault="00E860E0" w:rsidP="00E646E6">
            <w:pPr>
              <w:rPr>
                <w:sz w:val="24"/>
              </w:rPr>
            </w:pPr>
          </w:p>
        </w:tc>
        <w:tc>
          <w:tcPr>
            <w:tcW w:w="1807" w:type="dxa"/>
          </w:tcPr>
          <w:p w:rsidR="00E860E0" w:rsidRPr="00D434C6" w:rsidRDefault="00E860E0" w:rsidP="00E646E6">
            <w:pPr>
              <w:rPr>
                <w:sz w:val="24"/>
              </w:rPr>
            </w:pPr>
          </w:p>
        </w:tc>
      </w:tr>
      <w:tr w:rsidR="00E860E0" w:rsidRPr="00D434C6" w:rsidTr="00E646E6">
        <w:tc>
          <w:tcPr>
            <w:tcW w:w="673" w:type="dxa"/>
          </w:tcPr>
          <w:p w:rsidR="00E860E0" w:rsidRPr="00D434C6" w:rsidRDefault="00E860E0" w:rsidP="00E646E6">
            <w:pPr>
              <w:rPr>
                <w:sz w:val="24"/>
              </w:rPr>
            </w:pPr>
          </w:p>
        </w:tc>
        <w:tc>
          <w:tcPr>
            <w:tcW w:w="4997" w:type="dxa"/>
          </w:tcPr>
          <w:p w:rsidR="00E860E0" w:rsidRDefault="00E860E0" w:rsidP="00E646E6">
            <w:pPr>
              <w:rPr>
                <w:sz w:val="24"/>
              </w:rPr>
            </w:pPr>
          </w:p>
          <w:p w:rsidR="009552C9" w:rsidRPr="00D434C6" w:rsidRDefault="009552C9" w:rsidP="00E646E6">
            <w:pPr>
              <w:rPr>
                <w:sz w:val="24"/>
              </w:rPr>
            </w:pPr>
          </w:p>
        </w:tc>
        <w:tc>
          <w:tcPr>
            <w:tcW w:w="1985" w:type="dxa"/>
          </w:tcPr>
          <w:p w:rsidR="00E860E0" w:rsidRPr="00D434C6" w:rsidRDefault="00E860E0" w:rsidP="00E646E6">
            <w:pPr>
              <w:rPr>
                <w:sz w:val="24"/>
              </w:rPr>
            </w:pPr>
          </w:p>
        </w:tc>
        <w:tc>
          <w:tcPr>
            <w:tcW w:w="1807" w:type="dxa"/>
          </w:tcPr>
          <w:p w:rsidR="00E860E0" w:rsidRPr="00D434C6" w:rsidRDefault="00E860E0" w:rsidP="00E646E6">
            <w:pPr>
              <w:rPr>
                <w:sz w:val="24"/>
              </w:rPr>
            </w:pPr>
          </w:p>
        </w:tc>
      </w:tr>
      <w:tr w:rsidR="00E860E0" w:rsidRPr="00D434C6" w:rsidTr="00E646E6">
        <w:tc>
          <w:tcPr>
            <w:tcW w:w="673" w:type="dxa"/>
          </w:tcPr>
          <w:p w:rsidR="00E860E0" w:rsidRPr="00D434C6" w:rsidRDefault="00E860E0" w:rsidP="00E646E6">
            <w:pPr>
              <w:rPr>
                <w:sz w:val="24"/>
              </w:rPr>
            </w:pPr>
          </w:p>
        </w:tc>
        <w:tc>
          <w:tcPr>
            <w:tcW w:w="4997" w:type="dxa"/>
          </w:tcPr>
          <w:p w:rsidR="00E860E0" w:rsidRDefault="00E860E0" w:rsidP="00E646E6">
            <w:pPr>
              <w:rPr>
                <w:sz w:val="24"/>
              </w:rPr>
            </w:pPr>
          </w:p>
          <w:p w:rsidR="009552C9" w:rsidRPr="00D434C6" w:rsidRDefault="009552C9" w:rsidP="00E646E6">
            <w:pPr>
              <w:rPr>
                <w:sz w:val="24"/>
              </w:rPr>
            </w:pPr>
          </w:p>
        </w:tc>
        <w:tc>
          <w:tcPr>
            <w:tcW w:w="1985" w:type="dxa"/>
          </w:tcPr>
          <w:p w:rsidR="00E860E0" w:rsidRPr="00D434C6" w:rsidRDefault="00E860E0" w:rsidP="00E646E6">
            <w:pPr>
              <w:rPr>
                <w:sz w:val="24"/>
              </w:rPr>
            </w:pPr>
          </w:p>
        </w:tc>
        <w:tc>
          <w:tcPr>
            <w:tcW w:w="1807" w:type="dxa"/>
          </w:tcPr>
          <w:p w:rsidR="00E860E0" w:rsidRPr="00D434C6" w:rsidRDefault="00E860E0" w:rsidP="00E646E6">
            <w:pPr>
              <w:rPr>
                <w:sz w:val="24"/>
              </w:rPr>
            </w:pPr>
          </w:p>
        </w:tc>
      </w:tr>
    </w:tbl>
    <w:p w:rsidR="00E860E0" w:rsidRDefault="00E860E0"/>
    <w:p w:rsidR="00E860E0" w:rsidRDefault="000726E3">
      <w:pPr>
        <w:rPr>
          <w:b/>
          <w:sz w:val="24"/>
        </w:rPr>
      </w:pPr>
      <w:r>
        <w:rPr>
          <w:b/>
          <w:sz w:val="24"/>
        </w:rPr>
        <w:t>Приложения:</w:t>
      </w:r>
    </w:p>
    <w:p w:rsidR="000726E3" w:rsidRPr="006F0B2B" w:rsidRDefault="000726E3" w:rsidP="006F0B2B">
      <w:pPr>
        <w:tabs>
          <w:tab w:val="left" w:pos="426"/>
          <w:tab w:val="left" w:pos="567"/>
        </w:tabs>
        <w:rPr>
          <w:i/>
          <w:sz w:val="22"/>
          <w:szCs w:val="22"/>
        </w:rPr>
      </w:pPr>
      <w:r w:rsidRPr="000726E3">
        <w:rPr>
          <w:sz w:val="22"/>
          <w:szCs w:val="22"/>
        </w:rPr>
        <w:t>1.Фотоматериалы.</w:t>
      </w:r>
      <w:r w:rsidR="00E860E0" w:rsidRPr="000726E3">
        <w:rPr>
          <w:i/>
          <w:sz w:val="22"/>
          <w:szCs w:val="22"/>
        </w:rPr>
        <w:t xml:space="preserve">Фотоматериалы должны отражать </w:t>
      </w:r>
      <w:r w:rsidR="00D46EEC" w:rsidRPr="000726E3">
        <w:rPr>
          <w:i/>
          <w:sz w:val="22"/>
          <w:szCs w:val="22"/>
        </w:rPr>
        <w:t>основные этапы работ, выполненные в отчетный период, в том числе по обеспечению безопасности движения.</w:t>
      </w:r>
    </w:p>
    <w:p w:rsidR="000726E3" w:rsidRDefault="000726E3" w:rsidP="000726E3">
      <w:pPr>
        <w:pStyle w:val="a7"/>
      </w:pPr>
    </w:p>
    <w:p w:rsidR="000726E3" w:rsidRDefault="000726E3" w:rsidP="000726E3">
      <w:pPr>
        <w:pStyle w:val="a7"/>
      </w:pPr>
    </w:p>
    <w:p w:rsidR="000726E3" w:rsidRDefault="000726E3" w:rsidP="000726E3">
      <w:pPr>
        <w:pStyle w:val="a7"/>
      </w:pPr>
    </w:p>
    <w:p w:rsidR="000726E3" w:rsidRDefault="000726E3" w:rsidP="000726E3">
      <w:pPr>
        <w:pStyle w:val="a7"/>
      </w:pPr>
    </w:p>
    <w:p w:rsidR="00483D5B" w:rsidRDefault="00483D5B" w:rsidP="00483D5B">
      <w:pPr>
        <w:spacing w:line="360" w:lineRule="auto"/>
        <w:rPr>
          <w:sz w:val="22"/>
          <w:szCs w:val="22"/>
        </w:rPr>
      </w:pPr>
      <w:r w:rsidRPr="00D63E10">
        <w:rPr>
          <w:sz w:val="22"/>
          <w:szCs w:val="22"/>
        </w:rPr>
        <w:t>Исполнитель: ______________________        /_____________________/Тел. _______________</w:t>
      </w:r>
    </w:p>
    <w:p w:rsidR="00856522" w:rsidRDefault="00856522" w:rsidP="00483D5B">
      <w:pPr>
        <w:spacing w:line="360" w:lineRule="auto"/>
        <w:rPr>
          <w:sz w:val="22"/>
          <w:szCs w:val="22"/>
        </w:rPr>
      </w:pPr>
    </w:p>
    <w:p w:rsidR="00D46EEC" w:rsidRPr="00D63E10" w:rsidRDefault="00D46EEC" w:rsidP="00483D5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«___»__________20___г.</w:t>
      </w:r>
    </w:p>
    <w:sectPr w:rsidR="00D46EEC" w:rsidRPr="00D63E10" w:rsidSect="00483D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89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7DB" w:rsidRDefault="007217DB" w:rsidP="00D41202">
      <w:r>
        <w:separator/>
      </w:r>
    </w:p>
  </w:endnote>
  <w:endnote w:type="continuationSeparator" w:id="0">
    <w:p w:rsidR="007217DB" w:rsidRDefault="007217DB" w:rsidP="00D41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202" w:rsidRDefault="00D412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202" w:rsidRDefault="00D41202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202" w:rsidRDefault="00D412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7DB" w:rsidRDefault="007217DB" w:rsidP="00D41202">
      <w:r>
        <w:separator/>
      </w:r>
    </w:p>
  </w:footnote>
  <w:footnote w:type="continuationSeparator" w:id="0">
    <w:p w:rsidR="007217DB" w:rsidRDefault="007217DB" w:rsidP="00D412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202" w:rsidRDefault="00D4120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202" w:rsidRDefault="00D41202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202" w:rsidRDefault="00D4120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B5077"/>
    <w:multiLevelType w:val="hybridMultilevel"/>
    <w:tmpl w:val="34D66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722B4"/>
    <w:multiLevelType w:val="hybridMultilevel"/>
    <w:tmpl w:val="2362C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D1215"/>
    <w:rsid w:val="000726E3"/>
    <w:rsid w:val="000D1493"/>
    <w:rsid w:val="000F323B"/>
    <w:rsid w:val="00171DAD"/>
    <w:rsid w:val="001D55A1"/>
    <w:rsid w:val="001F4DCC"/>
    <w:rsid w:val="0021726D"/>
    <w:rsid w:val="002C6A9D"/>
    <w:rsid w:val="003C0265"/>
    <w:rsid w:val="00446024"/>
    <w:rsid w:val="00465C97"/>
    <w:rsid w:val="00472C2B"/>
    <w:rsid w:val="00483D5B"/>
    <w:rsid w:val="004C7744"/>
    <w:rsid w:val="005123B3"/>
    <w:rsid w:val="00527D02"/>
    <w:rsid w:val="005727AC"/>
    <w:rsid w:val="005B1F7C"/>
    <w:rsid w:val="005C66AB"/>
    <w:rsid w:val="005F2F77"/>
    <w:rsid w:val="0067044E"/>
    <w:rsid w:val="00681A99"/>
    <w:rsid w:val="006A1C45"/>
    <w:rsid w:val="006F0B2B"/>
    <w:rsid w:val="007027EA"/>
    <w:rsid w:val="007217DB"/>
    <w:rsid w:val="00731BAB"/>
    <w:rsid w:val="007620D2"/>
    <w:rsid w:val="007D343F"/>
    <w:rsid w:val="007E10D7"/>
    <w:rsid w:val="00856522"/>
    <w:rsid w:val="00910C30"/>
    <w:rsid w:val="00927B6A"/>
    <w:rsid w:val="00946073"/>
    <w:rsid w:val="009552C9"/>
    <w:rsid w:val="009D64C7"/>
    <w:rsid w:val="00A314CF"/>
    <w:rsid w:val="00A343F0"/>
    <w:rsid w:val="00A5386E"/>
    <w:rsid w:val="00B004F5"/>
    <w:rsid w:val="00B526E0"/>
    <w:rsid w:val="00BB479C"/>
    <w:rsid w:val="00BD1215"/>
    <w:rsid w:val="00C759D7"/>
    <w:rsid w:val="00CE4046"/>
    <w:rsid w:val="00CF71D6"/>
    <w:rsid w:val="00D41202"/>
    <w:rsid w:val="00D46EEC"/>
    <w:rsid w:val="00DB30E2"/>
    <w:rsid w:val="00DD359F"/>
    <w:rsid w:val="00E177EC"/>
    <w:rsid w:val="00E41404"/>
    <w:rsid w:val="00E6172C"/>
    <w:rsid w:val="00E860E0"/>
    <w:rsid w:val="00ED7AE5"/>
    <w:rsid w:val="00EE5157"/>
    <w:rsid w:val="00FC4DBF"/>
    <w:rsid w:val="00FD5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BAB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D1215"/>
    <w:pPr>
      <w:ind w:left="283" w:hanging="283"/>
    </w:pPr>
    <w:rPr>
      <w:sz w:val="20"/>
      <w:szCs w:val="20"/>
    </w:rPr>
  </w:style>
  <w:style w:type="table" w:styleId="a4">
    <w:name w:val="Table Grid"/>
    <w:basedOn w:val="a1"/>
    <w:rsid w:val="00BD12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927B6A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483D5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552C9"/>
    <w:pPr>
      <w:ind w:left="720"/>
      <w:contextualSpacing/>
    </w:pPr>
  </w:style>
  <w:style w:type="paragraph" w:styleId="a8">
    <w:name w:val="Body Text"/>
    <w:basedOn w:val="a"/>
    <w:link w:val="a9"/>
    <w:rsid w:val="00BB479C"/>
    <w:pPr>
      <w:spacing w:after="120"/>
    </w:pPr>
    <w:rPr>
      <w:sz w:val="24"/>
      <w:szCs w:val="20"/>
    </w:rPr>
  </w:style>
  <w:style w:type="character" w:customStyle="1" w:styleId="a9">
    <w:name w:val="Основной текст Знак"/>
    <w:basedOn w:val="a0"/>
    <w:link w:val="a8"/>
    <w:rsid w:val="00BB479C"/>
    <w:rPr>
      <w:sz w:val="24"/>
    </w:rPr>
  </w:style>
  <w:style w:type="paragraph" w:styleId="aa">
    <w:name w:val="header"/>
    <w:basedOn w:val="a"/>
    <w:link w:val="ab"/>
    <w:unhideWhenUsed/>
    <w:rsid w:val="00D4120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41202"/>
    <w:rPr>
      <w:sz w:val="28"/>
      <w:szCs w:val="24"/>
    </w:rPr>
  </w:style>
  <w:style w:type="paragraph" w:styleId="ac">
    <w:name w:val="footer"/>
    <w:basedOn w:val="a"/>
    <w:link w:val="ad"/>
    <w:unhideWhenUsed/>
    <w:rsid w:val="00D4120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41202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2023-01-14T05:03:00Z</dcterms:created>
  <dcterms:modified xsi:type="dcterms:W3CDTF">2023-04-25T09:29:00Z</dcterms:modified>
</cp:coreProperties>
</file>